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7E" w:rsidRPr="00C02F7E" w:rsidRDefault="00C02F7E" w:rsidP="00C02F7E">
      <w:pPr>
        <w:spacing w:before="100" w:beforeAutospacing="1" w:after="100" w:afterAutospacing="1" w:line="312" w:lineRule="auto"/>
        <w:rPr>
          <w:rFonts w:ascii="Arial Narrow" w:eastAsia="Times New Roman" w:hAnsi="Arial Narrow" w:cs="Times New Roman"/>
          <w:b/>
          <w:bCs/>
          <w:color w:val="C21317"/>
          <w:sz w:val="35"/>
          <w:szCs w:val="35"/>
          <w:u w:val="single"/>
        </w:rPr>
      </w:pPr>
      <w:r w:rsidRPr="00C02F7E">
        <w:rPr>
          <w:rFonts w:ascii="Arial Narrow" w:eastAsia="Times New Roman" w:hAnsi="Arial Narrow" w:cs="Times New Roman"/>
          <w:b/>
          <w:bCs/>
          <w:color w:val="C21317"/>
          <w:sz w:val="35"/>
          <w:szCs w:val="35"/>
          <w:u w:val="single"/>
        </w:rPr>
        <w:t>Challenging Behaviors: 6-8 Years</w:t>
      </w:r>
    </w:p>
    <w:p w:rsidR="00C02F7E" w:rsidRPr="00C02F7E" w:rsidRDefault="00C02F7E" w:rsidP="00C02F7E">
      <w:pPr>
        <w:spacing w:before="100" w:beforeAutospacing="1" w:after="100" w:afterAutospacing="1" w:line="312" w:lineRule="auto"/>
        <w:rPr>
          <w:rFonts w:ascii="Arial" w:eastAsia="Times New Roman" w:hAnsi="Arial" w:cs="Arial"/>
          <w:b/>
          <w:bCs/>
          <w:color w:val="C21317"/>
          <w:sz w:val="20"/>
          <w:szCs w:val="20"/>
        </w:rPr>
      </w:pPr>
      <w:r w:rsidRPr="00C02F7E">
        <w:rPr>
          <w:rFonts w:ascii="Arial" w:eastAsia="Times New Roman" w:hAnsi="Arial" w:cs="Arial"/>
          <w:b/>
          <w:bCs/>
          <w:color w:val="C21317"/>
          <w:sz w:val="20"/>
          <w:szCs w:val="20"/>
        </w:rPr>
        <w:t>#4: Bullying in school</w:t>
      </w:r>
      <w:r w:rsidRPr="00C02F7E">
        <w:rPr>
          <w:rFonts w:ascii="Arial" w:eastAsia="Times New Roman" w:hAnsi="Arial" w:cs="Arial"/>
          <w:b/>
          <w:bCs/>
          <w:color w:val="C21317"/>
          <w:sz w:val="20"/>
          <w:szCs w:val="20"/>
        </w:rPr>
        <w:br/>
        <w:t>Lately, Melissa does not want to go to school. She is 8, overweight, and shy. She has started to complain that kids at school have been tormenting her, making fun of her, and calling her names.</w:t>
      </w:r>
    </w:p>
    <w:p w:rsidR="00C02F7E" w:rsidRPr="00C02F7E" w:rsidRDefault="00C02F7E" w:rsidP="00C02F7E">
      <w:pPr>
        <w:spacing w:before="100" w:beforeAutospacing="1" w:after="100" w:afterAutospacing="1" w:line="312" w:lineRule="auto"/>
        <w:rPr>
          <w:rFonts w:ascii="Arial" w:eastAsia="Times New Roman" w:hAnsi="Arial" w:cs="Arial"/>
          <w:b/>
          <w:bCs/>
          <w:color w:val="666666"/>
          <w:sz w:val="24"/>
          <w:szCs w:val="24"/>
        </w:rPr>
      </w:pPr>
      <w:r w:rsidRPr="00C02F7E">
        <w:rPr>
          <w:rFonts w:ascii="Arial" w:eastAsia="Times New Roman" w:hAnsi="Arial" w:cs="Arial"/>
          <w:b/>
          <w:bCs/>
          <w:color w:val="666666"/>
          <w:sz w:val="24"/>
          <w:szCs w:val="24"/>
        </w:rPr>
        <w:t>Why is this happening?</w:t>
      </w:r>
    </w:p>
    <w:p w:rsidR="00C02F7E" w:rsidRPr="00C02F7E" w:rsidRDefault="00C02F7E" w:rsidP="00C02F7E">
      <w:pPr>
        <w:spacing w:before="100" w:beforeAutospacing="1" w:after="100" w:afterAutospacing="1" w:line="312" w:lineRule="auto"/>
        <w:rPr>
          <w:rFonts w:ascii="Times New Roman" w:eastAsia="Times New Roman" w:hAnsi="Times New Roman" w:cs="Times New Roman"/>
          <w:sz w:val="24"/>
          <w:szCs w:val="24"/>
        </w:rPr>
      </w:pPr>
      <w:r w:rsidRPr="00C02F7E">
        <w:rPr>
          <w:rFonts w:ascii="Arial" w:eastAsia="Times New Roman" w:hAnsi="Arial" w:cs="Arial"/>
          <w:color w:val="434445"/>
          <w:sz w:val="20"/>
          <w:szCs w:val="20"/>
        </w:rPr>
        <w:t>Because:</w:t>
      </w:r>
    </w:p>
    <w:p w:rsidR="00C02F7E" w:rsidRPr="00C02F7E" w:rsidRDefault="00C02F7E" w:rsidP="00C02F7E">
      <w:pPr>
        <w:numPr>
          <w:ilvl w:val="0"/>
          <w:numId w:val="1"/>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She is a victim of bullying.</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1"/>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There are some children who feel they are more important and stronger, and they intimidate others whom they see as weaker or smaller.</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1"/>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Bullying allows some children to dominate others and get what they want, when they want.</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1"/>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Peers have great influence on children of this age.</w:t>
      </w:r>
      <w:r w:rsidRPr="00C02F7E">
        <w:rPr>
          <w:rFonts w:ascii="Arial" w:eastAsia="Times New Roman" w:hAnsi="Arial" w:cs="Arial"/>
          <w:color w:val="B3282E"/>
          <w:sz w:val="24"/>
          <w:szCs w:val="24"/>
        </w:rPr>
        <w:t xml:space="preserve"> </w:t>
      </w:r>
    </w:p>
    <w:p w:rsidR="00C02F7E" w:rsidRPr="00C02F7E" w:rsidRDefault="00C02F7E" w:rsidP="00C02F7E">
      <w:pPr>
        <w:spacing w:before="100" w:beforeAutospacing="1" w:after="100" w:afterAutospacing="1" w:line="312" w:lineRule="auto"/>
        <w:rPr>
          <w:rFonts w:ascii="Arial" w:eastAsia="Times New Roman" w:hAnsi="Arial" w:cs="Arial"/>
          <w:b/>
          <w:bCs/>
          <w:color w:val="666666"/>
          <w:sz w:val="24"/>
          <w:szCs w:val="24"/>
        </w:rPr>
      </w:pPr>
      <w:r w:rsidRPr="00C02F7E">
        <w:rPr>
          <w:rFonts w:ascii="Arial" w:eastAsia="Times New Roman" w:hAnsi="Arial" w:cs="Arial"/>
          <w:b/>
          <w:bCs/>
          <w:color w:val="666666"/>
          <w:sz w:val="24"/>
          <w:szCs w:val="24"/>
        </w:rPr>
        <w:t>What can adults do in the situation described here?</w:t>
      </w:r>
    </w:p>
    <w:p w:rsidR="00C02F7E" w:rsidRPr="00C02F7E" w:rsidRDefault="00C02F7E" w:rsidP="00C02F7E">
      <w:pPr>
        <w:spacing w:before="100" w:beforeAutospacing="1" w:after="100" w:afterAutospacing="1" w:line="312" w:lineRule="auto"/>
        <w:rPr>
          <w:rFonts w:ascii="Times New Roman" w:eastAsia="Times New Roman" w:hAnsi="Times New Roman" w:cs="Times New Roman"/>
          <w:sz w:val="24"/>
          <w:szCs w:val="24"/>
        </w:rPr>
      </w:pPr>
      <w:r w:rsidRPr="00C02F7E">
        <w:rPr>
          <w:rFonts w:ascii="Arial" w:eastAsia="Times New Roman" w:hAnsi="Arial" w:cs="Arial"/>
          <w:color w:val="434445"/>
          <w:sz w:val="20"/>
          <w:szCs w:val="20"/>
        </w:rPr>
        <w:t>1. Understand what bullying is and its consequences</w:t>
      </w:r>
    </w:p>
    <w:p w:rsidR="00C02F7E" w:rsidRPr="00C02F7E" w:rsidRDefault="00C02F7E" w:rsidP="00C02F7E">
      <w:pPr>
        <w:numPr>
          <w:ilvl w:val="0"/>
          <w:numId w:val="2"/>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Bullying is the frequent use of physical or verbal intimidation and occurs when there is no adult supervision at home or in the school.</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2"/>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Bullying occurs when there is a difference of power: The stronger, older child hurts the younger, weaker, or socially isolated.</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2"/>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The consequences of bullying include anxiety, shame, depression, seeing oneself as a failure and as unattractive.</w:t>
      </w:r>
      <w:r w:rsidRPr="00C02F7E">
        <w:rPr>
          <w:rFonts w:ascii="Arial" w:eastAsia="Times New Roman" w:hAnsi="Arial" w:cs="Arial"/>
          <w:color w:val="B3282E"/>
          <w:sz w:val="24"/>
          <w:szCs w:val="24"/>
        </w:rPr>
        <w:t xml:space="preserve"> </w:t>
      </w:r>
    </w:p>
    <w:p w:rsidR="00C02F7E" w:rsidRPr="00C02F7E" w:rsidRDefault="00C02F7E" w:rsidP="00C02F7E">
      <w:pPr>
        <w:spacing w:before="100" w:beforeAutospacing="1" w:after="100" w:afterAutospacing="1" w:line="312" w:lineRule="auto"/>
        <w:rPr>
          <w:rFonts w:ascii="Times New Roman" w:eastAsia="Times New Roman" w:hAnsi="Times New Roman" w:cs="Times New Roman"/>
          <w:sz w:val="24"/>
          <w:szCs w:val="24"/>
        </w:rPr>
      </w:pPr>
      <w:r w:rsidRPr="00C02F7E">
        <w:rPr>
          <w:rFonts w:ascii="Arial" w:eastAsia="Times New Roman" w:hAnsi="Arial" w:cs="Arial"/>
          <w:color w:val="434445"/>
          <w:sz w:val="20"/>
          <w:szCs w:val="20"/>
        </w:rPr>
        <w:t>2. If your child is the bully,</w:t>
      </w:r>
    </w:p>
    <w:p w:rsidR="00C02F7E" w:rsidRPr="00C02F7E" w:rsidRDefault="00C02F7E" w:rsidP="00C02F7E">
      <w:pPr>
        <w:numPr>
          <w:ilvl w:val="0"/>
          <w:numId w:val="3"/>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Talk to him/her to understand why he/she needs to bully others.</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3"/>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Establish consequences and withdraw some privileges.</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3"/>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Look for professional help if the child’s behavior is part of a complicated set of emotional problems.</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3"/>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Talk to the school about how they can help.</w:t>
      </w:r>
      <w:r w:rsidRPr="00C02F7E">
        <w:rPr>
          <w:rFonts w:ascii="Arial" w:eastAsia="Times New Roman" w:hAnsi="Arial" w:cs="Arial"/>
          <w:color w:val="B3282E"/>
          <w:sz w:val="24"/>
          <w:szCs w:val="24"/>
        </w:rPr>
        <w:t xml:space="preserve"> </w:t>
      </w:r>
    </w:p>
    <w:p w:rsidR="00C02F7E" w:rsidRPr="00C02F7E" w:rsidRDefault="00C02F7E" w:rsidP="00C02F7E">
      <w:pPr>
        <w:spacing w:before="100" w:beforeAutospacing="1" w:after="100" w:afterAutospacing="1" w:line="312" w:lineRule="auto"/>
        <w:rPr>
          <w:rFonts w:ascii="Times New Roman" w:eastAsia="Times New Roman" w:hAnsi="Times New Roman" w:cs="Times New Roman"/>
          <w:sz w:val="24"/>
          <w:szCs w:val="24"/>
        </w:rPr>
      </w:pPr>
      <w:r w:rsidRPr="00C02F7E">
        <w:rPr>
          <w:rFonts w:ascii="Arial" w:eastAsia="Times New Roman" w:hAnsi="Arial" w:cs="Arial"/>
          <w:color w:val="434445"/>
          <w:sz w:val="20"/>
          <w:szCs w:val="20"/>
        </w:rPr>
        <w:t>3. If your child is the victim,</w:t>
      </w:r>
    </w:p>
    <w:p w:rsidR="00C02F7E" w:rsidRPr="00C02F7E" w:rsidRDefault="00C02F7E" w:rsidP="00C02F7E">
      <w:pPr>
        <w:numPr>
          <w:ilvl w:val="0"/>
          <w:numId w:val="4"/>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Have loving conversations to talk about your child’s feelings about the situation.</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4"/>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Teach your child to ask for adults’ help.</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4"/>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Encourage your child not to fight back.</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4"/>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Talk with your child’s teacher, counselor, and principal to call their attention to the problem.</w:t>
      </w:r>
      <w:r w:rsidRPr="00C02F7E">
        <w:rPr>
          <w:rFonts w:ascii="Arial" w:eastAsia="Times New Roman" w:hAnsi="Arial" w:cs="Arial"/>
          <w:color w:val="B3282E"/>
          <w:sz w:val="24"/>
          <w:szCs w:val="24"/>
        </w:rPr>
        <w:t xml:space="preserve"> </w:t>
      </w:r>
    </w:p>
    <w:p w:rsidR="00C02F7E" w:rsidRPr="00C02F7E" w:rsidRDefault="00C02F7E" w:rsidP="00C02F7E">
      <w:pPr>
        <w:spacing w:before="100" w:beforeAutospacing="1" w:after="100" w:afterAutospacing="1" w:line="312" w:lineRule="auto"/>
        <w:rPr>
          <w:rFonts w:ascii="Arial" w:eastAsia="Times New Roman" w:hAnsi="Arial" w:cs="Arial"/>
          <w:color w:val="434445"/>
          <w:sz w:val="20"/>
          <w:szCs w:val="20"/>
        </w:rPr>
      </w:pPr>
      <w:r w:rsidRPr="00C02F7E">
        <w:rPr>
          <w:rFonts w:ascii="Arial" w:eastAsia="Times New Roman" w:hAnsi="Arial" w:cs="Arial"/>
          <w:color w:val="434445"/>
          <w:sz w:val="20"/>
          <w:szCs w:val="20"/>
        </w:rPr>
        <w:lastRenderedPageBreak/>
        <w:t>4. If your child is a witness,</w:t>
      </w:r>
    </w:p>
    <w:p w:rsidR="00C02F7E" w:rsidRPr="00C02F7E" w:rsidRDefault="00C02F7E" w:rsidP="00C02F7E">
      <w:pPr>
        <w:numPr>
          <w:ilvl w:val="0"/>
          <w:numId w:val="5"/>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Tell him/her to inform an adult.</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5"/>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Encourage your child to be kind to the victim.</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5"/>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Tell your child to never encourage a bully and to show that he/she doesn’t approve of such behavior.</w:t>
      </w:r>
      <w:r w:rsidRPr="00C02F7E">
        <w:rPr>
          <w:rFonts w:ascii="Arial" w:eastAsia="Times New Roman" w:hAnsi="Arial" w:cs="Arial"/>
          <w:color w:val="B3282E"/>
          <w:sz w:val="24"/>
          <w:szCs w:val="24"/>
        </w:rPr>
        <w:t xml:space="preserve"> </w:t>
      </w:r>
    </w:p>
    <w:p w:rsidR="00C02F7E" w:rsidRPr="00C02F7E" w:rsidRDefault="00C02F7E" w:rsidP="00C02F7E">
      <w:pPr>
        <w:spacing w:before="100" w:beforeAutospacing="1" w:after="100" w:afterAutospacing="1" w:line="312" w:lineRule="auto"/>
        <w:rPr>
          <w:rFonts w:ascii="Arial" w:eastAsia="Times New Roman" w:hAnsi="Arial" w:cs="Arial"/>
          <w:color w:val="434445"/>
          <w:sz w:val="20"/>
          <w:szCs w:val="20"/>
        </w:rPr>
      </w:pPr>
      <w:r w:rsidRPr="00C02F7E">
        <w:rPr>
          <w:rFonts w:ascii="Arial" w:eastAsia="Times New Roman" w:hAnsi="Arial" w:cs="Arial"/>
          <w:b/>
          <w:bCs/>
          <w:color w:val="666666"/>
          <w:sz w:val="24"/>
          <w:szCs w:val="24"/>
        </w:rPr>
        <w:t>How can adults prevent bullying?</w:t>
      </w:r>
    </w:p>
    <w:p w:rsidR="00C02F7E" w:rsidRPr="00C02F7E" w:rsidRDefault="00C02F7E" w:rsidP="00C02F7E">
      <w:pPr>
        <w:numPr>
          <w:ilvl w:val="0"/>
          <w:numId w:val="6"/>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Be a positive role model and never bully someone else.</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6"/>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Encourage schools to implement prevention programs.</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6"/>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Participate in the school’s existing prevention programs.</w:t>
      </w:r>
      <w:r w:rsidRPr="00C02F7E">
        <w:rPr>
          <w:rFonts w:ascii="Arial" w:eastAsia="Times New Roman" w:hAnsi="Arial" w:cs="Arial"/>
          <w:color w:val="B3282E"/>
          <w:sz w:val="24"/>
          <w:szCs w:val="24"/>
        </w:rPr>
        <w:t xml:space="preserve"> </w:t>
      </w:r>
    </w:p>
    <w:p w:rsidR="00C02F7E" w:rsidRPr="00C02F7E" w:rsidRDefault="00C02F7E" w:rsidP="00C02F7E">
      <w:pPr>
        <w:numPr>
          <w:ilvl w:val="0"/>
          <w:numId w:val="6"/>
        </w:numPr>
        <w:spacing w:before="100" w:beforeAutospacing="1" w:after="100" w:afterAutospacing="1" w:line="336" w:lineRule="auto"/>
        <w:rPr>
          <w:rFonts w:ascii="Arial" w:eastAsia="Times New Roman" w:hAnsi="Arial" w:cs="Arial"/>
          <w:color w:val="B3282E"/>
          <w:sz w:val="24"/>
          <w:szCs w:val="24"/>
        </w:rPr>
      </w:pPr>
      <w:r w:rsidRPr="00C02F7E">
        <w:rPr>
          <w:rFonts w:ascii="Arial" w:eastAsia="Times New Roman" w:hAnsi="Arial" w:cs="Arial"/>
          <w:color w:val="434445"/>
          <w:sz w:val="20"/>
          <w:szCs w:val="20"/>
        </w:rPr>
        <w:t>Talk to the PTA, principal, teachers, and counselors about providing constant adult supervision in the school.</w:t>
      </w:r>
      <w:r w:rsidRPr="00C02F7E">
        <w:rPr>
          <w:rFonts w:ascii="Arial" w:eastAsia="Times New Roman" w:hAnsi="Arial" w:cs="Arial"/>
          <w:color w:val="B3282E"/>
          <w:sz w:val="24"/>
          <w:szCs w:val="24"/>
        </w:rPr>
        <w:t xml:space="preserve"> </w:t>
      </w:r>
    </w:p>
    <w:p w:rsidR="008906A0" w:rsidRDefault="008906A0">
      <w:bookmarkStart w:id="0" w:name="_GoBack"/>
      <w:bookmarkEnd w:id="0"/>
    </w:p>
    <w:sectPr w:rsidR="0089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367"/>
    <w:multiLevelType w:val="multilevel"/>
    <w:tmpl w:val="746E2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3E06"/>
    <w:multiLevelType w:val="multilevel"/>
    <w:tmpl w:val="56BA9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175AC"/>
    <w:multiLevelType w:val="multilevel"/>
    <w:tmpl w:val="0CCC2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D23D1"/>
    <w:multiLevelType w:val="multilevel"/>
    <w:tmpl w:val="9FDEA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213D6"/>
    <w:multiLevelType w:val="multilevel"/>
    <w:tmpl w:val="4000B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22A9D"/>
    <w:multiLevelType w:val="multilevel"/>
    <w:tmpl w:val="2B48D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E"/>
    <w:rsid w:val="008906A0"/>
    <w:rsid w:val="00C0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7E"/>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1">
    <w:name w:val="h1"/>
    <w:basedOn w:val="Normal"/>
    <w:rsid w:val="00C02F7E"/>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C02F7E"/>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C02F7E"/>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C02F7E"/>
    <w:pPr>
      <w:spacing w:before="100" w:beforeAutospacing="1" w:after="100" w:afterAutospacing="1" w:line="312" w:lineRule="auto"/>
    </w:pPr>
    <w:rPr>
      <w:rFonts w:ascii="Arial" w:eastAsia="Times New Roman" w:hAnsi="Arial" w:cs="Arial"/>
      <w:color w:val="434445"/>
      <w:sz w:val="20"/>
      <w:szCs w:val="20"/>
    </w:rPr>
  </w:style>
  <w:style w:type="character" w:customStyle="1" w:styleId="body1">
    <w:name w:val="body1"/>
    <w:basedOn w:val="DefaultParagraphFont"/>
    <w:rsid w:val="00C02F7E"/>
    <w:rPr>
      <w:rFonts w:ascii="Arial" w:hAnsi="Arial" w:cs="Arial" w:hint="default"/>
      <w:b w:val="0"/>
      <w:bCs w:val="0"/>
      <w:strike w:val="0"/>
      <w:dstrike w:val="0"/>
      <w:color w:val="434445"/>
      <w:sz w:val="20"/>
      <w:szCs w:val="20"/>
      <w:u w:val="none"/>
      <w:effect w:val="none"/>
    </w:rPr>
  </w:style>
  <w:style w:type="character" w:customStyle="1" w:styleId="h21">
    <w:name w:val="h21"/>
    <w:basedOn w:val="DefaultParagraphFont"/>
    <w:rsid w:val="00C02F7E"/>
    <w:rPr>
      <w:rFonts w:ascii="Arial" w:hAnsi="Arial" w:cs="Arial" w:hint="default"/>
      <w:b/>
      <w:bCs/>
      <w:strike w:val="0"/>
      <w:dstrike w:val="0"/>
      <w:color w:val="666666"/>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7E"/>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1">
    <w:name w:val="h1"/>
    <w:basedOn w:val="Normal"/>
    <w:rsid w:val="00C02F7E"/>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C02F7E"/>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C02F7E"/>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C02F7E"/>
    <w:pPr>
      <w:spacing w:before="100" w:beforeAutospacing="1" w:after="100" w:afterAutospacing="1" w:line="312" w:lineRule="auto"/>
    </w:pPr>
    <w:rPr>
      <w:rFonts w:ascii="Arial" w:eastAsia="Times New Roman" w:hAnsi="Arial" w:cs="Arial"/>
      <w:color w:val="434445"/>
      <w:sz w:val="20"/>
      <w:szCs w:val="20"/>
    </w:rPr>
  </w:style>
  <w:style w:type="character" w:customStyle="1" w:styleId="body1">
    <w:name w:val="body1"/>
    <w:basedOn w:val="DefaultParagraphFont"/>
    <w:rsid w:val="00C02F7E"/>
    <w:rPr>
      <w:rFonts w:ascii="Arial" w:hAnsi="Arial" w:cs="Arial" w:hint="default"/>
      <w:b w:val="0"/>
      <w:bCs w:val="0"/>
      <w:strike w:val="0"/>
      <w:dstrike w:val="0"/>
      <w:color w:val="434445"/>
      <w:sz w:val="20"/>
      <w:szCs w:val="20"/>
      <w:u w:val="none"/>
      <w:effect w:val="none"/>
    </w:rPr>
  </w:style>
  <w:style w:type="character" w:customStyle="1" w:styleId="h21">
    <w:name w:val="h21"/>
    <w:basedOn w:val="DefaultParagraphFont"/>
    <w:rsid w:val="00C02F7E"/>
    <w:rPr>
      <w:rFonts w:ascii="Arial" w:hAnsi="Arial" w:cs="Arial" w:hint="default"/>
      <w:b/>
      <w:bCs/>
      <w:strike w:val="0"/>
      <w:dstrike w:val="0"/>
      <w:color w:val="666666"/>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2014-02-27T22:19:00Z</dcterms:created>
  <dcterms:modified xsi:type="dcterms:W3CDTF">2014-02-27T22:19:00Z</dcterms:modified>
</cp:coreProperties>
</file>